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4E36" w14:textId="77777777" w:rsidR="008B4693" w:rsidRDefault="008B4693" w:rsidP="00EF1310">
      <w:pPr>
        <w:rPr>
          <w:sz w:val="22"/>
          <w:szCs w:val="22"/>
        </w:rPr>
      </w:pPr>
    </w:p>
    <w:p w14:paraId="27883A45" w14:textId="77777777" w:rsidR="008B4693" w:rsidRDefault="008B4693" w:rsidP="00EF1310">
      <w:pPr>
        <w:rPr>
          <w:sz w:val="22"/>
          <w:szCs w:val="22"/>
        </w:rPr>
      </w:pPr>
    </w:p>
    <w:p w14:paraId="30303BF0" w14:textId="77777777" w:rsidR="00EF1310" w:rsidRPr="00653913" w:rsidRDefault="00E7017E" w:rsidP="00EF1310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45783BFB" w14:textId="77777777" w:rsidR="00EF1310" w:rsidRPr="00653913" w:rsidRDefault="00EF1310" w:rsidP="00EF1310">
      <w:pPr>
        <w:rPr>
          <w:sz w:val="22"/>
          <w:szCs w:val="22"/>
        </w:rPr>
      </w:pPr>
    </w:p>
    <w:p w14:paraId="30A1E533" w14:textId="1CAE4F97" w:rsidR="00EF1310" w:rsidRPr="00653913" w:rsidRDefault="001C268F" w:rsidP="00EF1310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EF1310" w:rsidRPr="00653913">
        <w:rPr>
          <w:sz w:val="22"/>
          <w:szCs w:val="22"/>
        </w:rPr>
        <w:t xml:space="preserve"> </w:t>
      </w:r>
      <w:r w:rsidR="007C117F">
        <w:rPr>
          <w:sz w:val="22"/>
          <w:szCs w:val="22"/>
        </w:rPr>
        <w:t>{insert}</w:t>
      </w:r>
    </w:p>
    <w:p w14:paraId="4DE2A746" w14:textId="77777777" w:rsidR="00E4049E" w:rsidRPr="00653913" w:rsidRDefault="00E4049E" w:rsidP="00D21106">
      <w:pPr>
        <w:rPr>
          <w:sz w:val="22"/>
          <w:szCs w:val="22"/>
          <w:lang w:val="en-CA"/>
        </w:rPr>
      </w:pPr>
    </w:p>
    <w:p w14:paraId="0B3808CB" w14:textId="19A675DC" w:rsidR="001A1DA8" w:rsidRDefault="00EF1310" w:rsidP="00D21106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 w:rsidR="004F4FA8">
        <w:rPr>
          <w:sz w:val="22"/>
          <w:szCs w:val="22"/>
        </w:rPr>
        <w:t xml:space="preserve">to </w:t>
      </w:r>
      <w:r w:rsidR="00DB5A4C">
        <w:rPr>
          <w:sz w:val="22"/>
          <w:szCs w:val="22"/>
        </w:rPr>
        <w:t xml:space="preserve">request your consideration of breast density notification </w:t>
      </w:r>
      <w:r w:rsidR="006300AC">
        <w:rPr>
          <w:sz w:val="22"/>
          <w:szCs w:val="22"/>
        </w:rPr>
        <w:t>practices</w:t>
      </w:r>
      <w:r w:rsidR="00B6219E">
        <w:rPr>
          <w:sz w:val="22"/>
          <w:szCs w:val="22"/>
        </w:rPr>
        <w:t xml:space="preserve"> for</w:t>
      </w:r>
      <w:r w:rsidR="006300AC">
        <w:rPr>
          <w:sz w:val="22"/>
          <w:szCs w:val="22"/>
        </w:rPr>
        <w:t xml:space="preserve"> the</w:t>
      </w:r>
      <w:r w:rsidR="001A1DA8">
        <w:rPr>
          <w:sz w:val="22"/>
          <w:szCs w:val="22"/>
        </w:rPr>
        <w:t xml:space="preserve"> </w:t>
      </w:r>
      <w:r w:rsidR="006577D0">
        <w:rPr>
          <w:sz w:val="22"/>
          <w:szCs w:val="22"/>
        </w:rPr>
        <w:t>s</w:t>
      </w:r>
      <w:r w:rsidR="00B6219E">
        <w:rPr>
          <w:sz w:val="22"/>
          <w:szCs w:val="22"/>
        </w:rPr>
        <w:t xml:space="preserve">creening program of the </w:t>
      </w:r>
      <w:r w:rsidR="001A1DA8">
        <w:rPr>
          <w:sz w:val="22"/>
          <w:szCs w:val="22"/>
        </w:rPr>
        <w:t>BC Cancer Agency</w:t>
      </w:r>
      <w:r w:rsidR="006300AC">
        <w:rPr>
          <w:sz w:val="22"/>
          <w:szCs w:val="22"/>
        </w:rPr>
        <w:t>.</w:t>
      </w:r>
      <w:r w:rsidR="00A170E8">
        <w:rPr>
          <w:sz w:val="22"/>
          <w:szCs w:val="22"/>
        </w:rPr>
        <w:t xml:space="preserve"> </w:t>
      </w:r>
      <w:r w:rsidR="00B6219E">
        <w:rPr>
          <w:sz w:val="22"/>
          <w:szCs w:val="22"/>
        </w:rPr>
        <w:t>The BC</w:t>
      </w:r>
      <w:r w:rsidR="006300AC" w:rsidRPr="00653913">
        <w:rPr>
          <w:sz w:val="22"/>
          <w:szCs w:val="22"/>
        </w:rPr>
        <w:t xml:space="preserve"> </w:t>
      </w:r>
      <w:r w:rsidR="00B6219E">
        <w:rPr>
          <w:sz w:val="22"/>
          <w:szCs w:val="22"/>
        </w:rPr>
        <w:t xml:space="preserve">Cancer Agency </w:t>
      </w:r>
      <w:r w:rsidR="006300AC" w:rsidRPr="00653913">
        <w:rPr>
          <w:sz w:val="22"/>
          <w:szCs w:val="22"/>
        </w:rPr>
        <w:t xml:space="preserve">states it is committed to early detection of </w:t>
      </w:r>
      <w:r w:rsidR="006300AC">
        <w:rPr>
          <w:sz w:val="22"/>
          <w:szCs w:val="22"/>
        </w:rPr>
        <w:t xml:space="preserve">breast </w:t>
      </w:r>
      <w:r w:rsidR="006300AC" w:rsidRPr="00653913">
        <w:rPr>
          <w:sz w:val="22"/>
          <w:szCs w:val="22"/>
        </w:rPr>
        <w:t xml:space="preserve">cancer and yet </w:t>
      </w:r>
      <w:r w:rsidR="006300AC">
        <w:rPr>
          <w:sz w:val="22"/>
          <w:szCs w:val="22"/>
        </w:rPr>
        <w:t xml:space="preserve">breast </w:t>
      </w:r>
      <w:r w:rsidR="006300AC" w:rsidRPr="00653913">
        <w:rPr>
          <w:sz w:val="22"/>
          <w:szCs w:val="22"/>
        </w:rPr>
        <w:t>density information</w:t>
      </w:r>
      <w:r w:rsidR="008B1C7B">
        <w:rPr>
          <w:sz w:val="22"/>
          <w:szCs w:val="22"/>
        </w:rPr>
        <w:t>, which can help with early detection,</w:t>
      </w:r>
      <w:r w:rsidR="006300AC" w:rsidRPr="00653913">
        <w:rPr>
          <w:sz w:val="22"/>
          <w:szCs w:val="22"/>
        </w:rPr>
        <w:t xml:space="preserve"> is not provided</w:t>
      </w:r>
      <w:r w:rsidR="006300AC">
        <w:rPr>
          <w:sz w:val="22"/>
          <w:szCs w:val="22"/>
        </w:rPr>
        <w:t xml:space="preserve"> to the family doctor or patient</w:t>
      </w:r>
      <w:r w:rsidR="006300AC" w:rsidRPr="00653913">
        <w:rPr>
          <w:sz w:val="22"/>
          <w:szCs w:val="22"/>
        </w:rPr>
        <w:t xml:space="preserve">. </w:t>
      </w:r>
      <w:r w:rsidR="006300AC">
        <w:rPr>
          <w:sz w:val="22"/>
          <w:szCs w:val="22"/>
        </w:rPr>
        <w:t>Following a mammogram, t</w:t>
      </w:r>
      <w:r w:rsidR="00A170E8">
        <w:rPr>
          <w:sz w:val="22"/>
          <w:szCs w:val="22"/>
        </w:rPr>
        <w:t xml:space="preserve">he agency </w:t>
      </w:r>
      <w:r w:rsidR="001A1DA8">
        <w:rPr>
          <w:sz w:val="22"/>
          <w:szCs w:val="22"/>
        </w:rPr>
        <w:t>withholds</w:t>
      </w:r>
      <w:r w:rsidR="00D7396D" w:rsidRPr="00653913">
        <w:rPr>
          <w:sz w:val="22"/>
          <w:szCs w:val="22"/>
        </w:rPr>
        <w:t xml:space="preserve"> </w:t>
      </w:r>
      <w:r w:rsidR="00DE2351" w:rsidRPr="00653913">
        <w:rPr>
          <w:sz w:val="22"/>
          <w:szCs w:val="22"/>
        </w:rPr>
        <w:t xml:space="preserve">breast density </w:t>
      </w:r>
      <w:r w:rsidR="00D21106" w:rsidRPr="00653913">
        <w:rPr>
          <w:sz w:val="22"/>
          <w:szCs w:val="22"/>
        </w:rPr>
        <w:t xml:space="preserve">information </w:t>
      </w:r>
      <w:r w:rsidRPr="00653913">
        <w:rPr>
          <w:sz w:val="22"/>
          <w:szCs w:val="22"/>
        </w:rPr>
        <w:t>from wo</w:t>
      </w:r>
      <w:r w:rsidR="00DE2351" w:rsidRPr="00653913">
        <w:rPr>
          <w:sz w:val="22"/>
          <w:szCs w:val="22"/>
        </w:rPr>
        <w:t>men and doctors in</w:t>
      </w:r>
      <w:r w:rsidR="002E0A02" w:rsidRPr="00653913">
        <w:rPr>
          <w:sz w:val="22"/>
          <w:szCs w:val="22"/>
        </w:rPr>
        <w:t xml:space="preserve"> British Columbia</w:t>
      </w:r>
      <w:r w:rsidR="00D7396D" w:rsidRPr="00653913">
        <w:rPr>
          <w:sz w:val="22"/>
          <w:szCs w:val="22"/>
        </w:rPr>
        <w:t xml:space="preserve">. </w:t>
      </w:r>
      <w:r w:rsidR="001A1DA8">
        <w:rPr>
          <w:sz w:val="22"/>
          <w:szCs w:val="22"/>
        </w:rPr>
        <w:t>Women need to be informed of their breast density because</w:t>
      </w:r>
      <w:r w:rsidR="004F4FA8">
        <w:rPr>
          <w:sz w:val="22"/>
          <w:szCs w:val="22"/>
        </w:rPr>
        <w:t xml:space="preserve"> </w:t>
      </w:r>
      <w:r w:rsidR="00B92C96">
        <w:rPr>
          <w:sz w:val="22"/>
          <w:szCs w:val="22"/>
        </w:rPr>
        <w:t xml:space="preserve">if they have </w:t>
      </w:r>
      <w:r w:rsidR="004F4FA8">
        <w:rPr>
          <w:sz w:val="22"/>
          <w:szCs w:val="22"/>
        </w:rPr>
        <w:t xml:space="preserve">dense breasts </w:t>
      </w:r>
      <w:r w:rsidR="001A1DA8">
        <w:rPr>
          <w:sz w:val="22"/>
          <w:szCs w:val="22"/>
        </w:rPr>
        <w:t xml:space="preserve">they face </w:t>
      </w:r>
      <w:r w:rsidR="004F4FA8">
        <w:rPr>
          <w:sz w:val="22"/>
          <w:szCs w:val="22"/>
        </w:rPr>
        <w:t>numerous r</w:t>
      </w:r>
      <w:r w:rsidR="00B92C96">
        <w:rPr>
          <w:sz w:val="22"/>
          <w:szCs w:val="22"/>
        </w:rPr>
        <w:t>isks</w:t>
      </w:r>
      <w:r w:rsidR="001A1DA8">
        <w:rPr>
          <w:sz w:val="22"/>
          <w:szCs w:val="22"/>
        </w:rPr>
        <w:t>.</w:t>
      </w:r>
      <w:r w:rsidR="00B92C96">
        <w:rPr>
          <w:sz w:val="22"/>
          <w:szCs w:val="22"/>
        </w:rPr>
        <w:t xml:space="preserve"> </w:t>
      </w:r>
      <w:r w:rsidR="001A1DA8">
        <w:rPr>
          <w:sz w:val="22"/>
          <w:szCs w:val="22"/>
        </w:rPr>
        <w:t xml:space="preserve">Breast </w:t>
      </w:r>
      <w:r w:rsidR="00C56033">
        <w:rPr>
          <w:sz w:val="22"/>
          <w:szCs w:val="22"/>
        </w:rPr>
        <w:t>d</w:t>
      </w:r>
      <w:r w:rsidR="001A1DA8">
        <w:rPr>
          <w:sz w:val="22"/>
          <w:szCs w:val="22"/>
        </w:rPr>
        <w:t>ensity matters.</w:t>
      </w:r>
      <w:r w:rsidR="008B1C7B" w:rsidRPr="008B1C7B">
        <w:rPr>
          <w:sz w:val="22"/>
          <w:szCs w:val="22"/>
        </w:rPr>
        <w:t xml:space="preserve"> </w:t>
      </w:r>
    </w:p>
    <w:p w14:paraId="7FB5F77C" w14:textId="77777777" w:rsidR="00D7396D" w:rsidRPr="00653913" w:rsidRDefault="00D7396D" w:rsidP="00D21106">
      <w:pPr>
        <w:rPr>
          <w:sz w:val="22"/>
          <w:szCs w:val="22"/>
        </w:rPr>
      </w:pPr>
    </w:p>
    <w:p w14:paraId="02E4428B" w14:textId="77777777" w:rsidR="00D7396D" w:rsidRPr="00653913" w:rsidRDefault="00D7396D" w:rsidP="00D21106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14:paraId="09D97098" w14:textId="77777777" w:rsidR="00D7396D" w:rsidRPr="00653913" w:rsidRDefault="004F4FA8" w:rsidP="00D7396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063B1"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063B1" w:rsidRPr="00653913">
        <w:rPr>
          <w:sz w:val="22"/>
          <w:szCs w:val="22"/>
        </w:rPr>
        <w:t xml:space="preserve">Cancer is 4-6 times more likely in women with </w:t>
      </w:r>
      <w:r w:rsidR="00B92C96">
        <w:rPr>
          <w:sz w:val="22"/>
          <w:szCs w:val="22"/>
        </w:rPr>
        <w:t>the densest breasts</w:t>
      </w:r>
      <w:r w:rsidR="003F6471">
        <w:rPr>
          <w:sz w:val="22"/>
          <w:szCs w:val="22"/>
        </w:rPr>
        <w:t xml:space="preserve"> than in women with the fattiest breasts</w:t>
      </w:r>
      <w:r w:rsidR="00B92C96">
        <w:rPr>
          <w:sz w:val="22"/>
          <w:szCs w:val="22"/>
        </w:rPr>
        <w:t>.</w:t>
      </w:r>
    </w:p>
    <w:p w14:paraId="75C11D22" w14:textId="77777777" w:rsidR="00D7396D" w:rsidRPr="00653913" w:rsidRDefault="004F4FA8" w:rsidP="00D7396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063B1" w:rsidRPr="00653913">
        <w:rPr>
          <w:sz w:val="22"/>
          <w:szCs w:val="22"/>
        </w:rPr>
        <w:t xml:space="preserve">. </w:t>
      </w:r>
      <w:r w:rsidR="00B92C96">
        <w:rPr>
          <w:sz w:val="22"/>
          <w:szCs w:val="22"/>
        </w:rPr>
        <w:t>I</w:t>
      </w:r>
      <w:r w:rsidR="009063B1" w:rsidRPr="00653913">
        <w:rPr>
          <w:sz w:val="22"/>
          <w:szCs w:val="22"/>
        </w:rPr>
        <w:t xml:space="preserve">n women with dense breasts, mammograms </w:t>
      </w:r>
      <w:r w:rsidR="00B92C96">
        <w:rPr>
          <w:sz w:val="22"/>
          <w:szCs w:val="22"/>
        </w:rPr>
        <w:t xml:space="preserve">are less accurate and </w:t>
      </w:r>
      <w:r w:rsidR="009063B1" w:rsidRPr="00653913">
        <w:rPr>
          <w:sz w:val="22"/>
          <w:szCs w:val="22"/>
        </w:rPr>
        <w:t xml:space="preserve">will miss 50% of the cancers present because </w:t>
      </w:r>
      <w:r w:rsidR="003F6471">
        <w:rPr>
          <w:sz w:val="22"/>
          <w:szCs w:val="22"/>
        </w:rPr>
        <w:t xml:space="preserve">both normal </w:t>
      </w:r>
      <w:r w:rsidR="009063B1" w:rsidRPr="00653913">
        <w:rPr>
          <w:sz w:val="22"/>
          <w:szCs w:val="22"/>
        </w:rPr>
        <w:t xml:space="preserve">dense breast tissue </w:t>
      </w:r>
      <w:r w:rsidR="003F6471">
        <w:rPr>
          <w:sz w:val="22"/>
          <w:szCs w:val="22"/>
        </w:rPr>
        <w:t xml:space="preserve">and cancers </w:t>
      </w:r>
      <w:r w:rsidR="009063B1" w:rsidRPr="00653913">
        <w:rPr>
          <w:sz w:val="22"/>
          <w:szCs w:val="22"/>
        </w:rPr>
        <w:t>show up as white on a mammogram</w:t>
      </w:r>
      <w:r w:rsidR="003F6471">
        <w:rPr>
          <w:sz w:val="22"/>
          <w:szCs w:val="22"/>
        </w:rPr>
        <w:t>.</w:t>
      </w:r>
      <w:r w:rsidR="009063B1" w:rsidRPr="00653913">
        <w:rPr>
          <w:sz w:val="22"/>
          <w:szCs w:val="22"/>
        </w:rPr>
        <w:t xml:space="preserve"> </w:t>
      </w:r>
    </w:p>
    <w:p w14:paraId="0C878EBE" w14:textId="77777777" w:rsidR="001A1DA8" w:rsidRPr="00653913" w:rsidRDefault="00B92C96" w:rsidP="001A1DA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063B1" w:rsidRPr="00653913">
        <w:rPr>
          <w:sz w:val="22"/>
          <w:szCs w:val="22"/>
        </w:rPr>
        <w:t xml:space="preserve">. </w:t>
      </w:r>
      <w:r w:rsidR="00154BB8">
        <w:rPr>
          <w:sz w:val="22"/>
          <w:szCs w:val="22"/>
        </w:rPr>
        <w:t>Cancer is often advanced by the time it is discovered, i</w:t>
      </w:r>
      <w:r w:rsidR="009063B1" w:rsidRPr="00653913">
        <w:rPr>
          <w:sz w:val="22"/>
          <w:szCs w:val="22"/>
        </w:rPr>
        <w:t xml:space="preserve">n women with dense </w:t>
      </w:r>
      <w:r w:rsidR="006577D0" w:rsidRPr="00653913">
        <w:rPr>
          <w:sz w:val="22"/>
          <w:szCs w:val="22"/>
        </w:rPr>
        <w:t>breasts</w:t>
      </w:r>
      <w:r w:rsidR="006577D0">
        <w:rPr>
          <w:sz w:val="22"/>
          <w:szCs w:val="22"/>
        </w:rPr>
        <w:t>.</w:t>
      </w:r>
      <w:r w:rsidR="001A1DA8" w:rsidRPr="001A1DA8">
        <w:rPr>
          <w:sz w:val="22"/>
          <w:szCs w:val="22"/>
        </w:rPr>
        <w:t xml:space="preserve"> </w:t>
      </w:r>
      <w:r w:rsidR="00D20DC2">
        <w:rPr>
          <w:sz w:val="22"/>
          <w:szCs w:val="22"/>
        </w:rPr>
        <w:t>S</w:t>
      </w:r>
      <w:r w:rsidR="001A1DA8" w:rsidRPr="00653913">
        <w:rPr>
          <w:sz w:val="22"/>
          <w:szCs w:val="22"/>
        </w:rPr>
        <w:t xml:space="preserve">urvival is </w:t>
      </w:r>
      <w:r w:rsidR="00154BB8">
        <w:rPr>
          <w:sz w:val="22"/>
          <w:szCs w:val="22"/>
        </w:rPr>
        <w:t>compromised</w:t>
      </w:r>
      <w:r w:rsidR="00154BB8" w:rsidRPr="00653913">
        <w:rPr>
          <w:sz w:val="22"/>
          <w:szCs w:val="22"/>
        </w:rPr>
        <w:t xml:space="preserve"> </w:t>
      </w:r>
      <w:r w:rsidR="001A1DA8" w:rsidRPr="00653913">
        <w:rPr>
          <w:sz w:val="22"/>
          <w:szCs w:val="22"/>
        </w:rPr>
        <w:t>by a late or missed diagnosis due to dense breasts</w:t>
      </w:r>
      <w:r w:rsidR="001A1DA8">
        <w:rPr>
          <w:sz w:val="22"/>
          <w:szCs w:val="22"/>
        </w:rPr>
        <w:t xml:space="preserve">. </w:t>
      </w:r>
    </w:p>
    <w:p w14:paraId="477BBADB" w14:textId="77777777" w:rsidR="00D21106" w:rsidRPr="00653913" w:rsidRDefault="00B92C96" w:rsidP="00D7396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6219E">
        <w:rPr>
          <w:sz w:val="22"/>
          <w:szCs w:val="22"/>
        </w:rPr>
        <w:t xml:space="preserve">A large study published </w:t>
      </w:r>
      <w:r w:rsidR="00154BB8">
        <w:rPr>
          <w:sz w:val="22"/>
          <w:szCs w:val="22"/>
        </w:rPr>
        <w:t xml:space="preserve">last year </w:t>
      </w:r>
      <w:r w:rsidR="00B6219E">
        <w:rPr>
          <w:sz w:val="22"/>
          <w:szCs w:val="22"/>
        </w:rPr>
        <w:t>concluded that b</w:t>
      </w:r>
      <w:r w:rsidR="004F4FA8"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="004F4FA8"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="004F4FA8"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="004F4FA8"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="004F4FA8" w:rsidRPr="00653913">
        <w:rPr>
          <w:sz w:val="22"/>
          <w:szCs w:val="22"/>
        </w:rPr>
        <w:t>canc</w:t>
      </w:r>
      <w:r w:rsidR="008B1C7B">
        <w:rPr>
          <w:sz w:val="22"/>
          <w:szCs w:val="22"/>
        </w:rPr>
        <w:t>er.</w:t>
      </w:r>
    </w:p>
    <w:p w14:paraId="70BC475C" w14:textId="77777777" w:rsidR="00D7396D" w:rsidRPr="00653913" w:rsidRDefault="00D7396D" w:rsidP="00D21106">
      <w:pPr>
        <w:rPr>
          <w:b/>
          <w:sz w:val="22"/>
          <w:szCs w:val="22"/>
        </w:rPr>
      </w:pPr>
    </w:p>
    <w:p w14:paraId="020A9288" w14:textId="77777777" w:rsidR="008B1C7B" w:rsidRPr="00653913" w:rsidRDefault="008B1C7B" w:rsidP="008B1C7B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Density information</w:t>
      </w:r>
      <w:r w:rsidR="00F310AE">
        <w:rPr>
          <w:b/>
          <w:sz w:val="22"/>
          <w:szCs w:val="22"/>
        </w:rPr>
        <w:t xml:space="preserve"> is given to family doctors in</w:t>
      </w:r>
      <w:r w:rsidRPr="00653913">
        <w:rPr>
          <w:b/>
          <w:sz w:val="22"/>
          <w:szCs w:val="22"/>
        </w:rPr>
        <w:t xml:space="preserve"> other provinces</w:t>
      </w:r>
    </w:p>
    <w:p w14:paraId="6AA4137E" w14:textId="77777777" w:rsidR="008B1C7B" w:rsidRPr="00653913" w:rsidRDefault="008B1C7B" w:rsidP="008B1C7B">
      <w:pPr>
        <w:rPr>
          <w:sz w:val="22"/>
          <w:szCs w:val="22"/>
        </w:rPr>
      </w:pPr>
      <w:r>
        <w:rPr>
          <w:sz w:val="22"/>
          <w:szCs w:val="22"/>
        </w:rPr>
        <w:t xml:space="preserve">Breast </w:t>
      </w:r>
      <w:r w:rsidR="00291AE3">
        <w:rPr>
          <w:sz w:val="22"/>
          <w:szCs w:val="22"/>
        </w:rPr>
        <w:t>d</w:t>
      </w:r>
      <w:r w:rsidRPr="00653913">
        <w:rPr>
          <w:sz w:val="22"/>
          <w:szCs w:val="22"/>
        </w:rPr>
        <w:t>ensity information is made ava</w:t>
      </w:r>
      <w:r w:rsidR="00F310AE">
        <w:rPr>
          <w:sz w:val="22"/>
          <w:szCs w:val="22"/>
        </w:rPr>
        <w:t>ilable to doctors and women in</w:t>
      </w:r>
      <w:r w:rsidRPr="00653913">
        <w:rPr>
          <w:sz w:val="22"/>
          <w:szCs w:val="22"/>
        </w:rPr>
        <w:t xml:space="preserve"> other provinces/</w:t>
      </w:r>
      <w:r w:rsidR="00D20DC2" w:rsidRPr="00653913">
        <w:rPr>
          <w:sz w:val="22"/>
          <w:szCs w:val="22"/>
        </w:rPr>
        <w:t>territories but</w:t>
      </w:r>
      <w:r w:rsidRPr="00653913">
        <w:rPr>
          <w:sz w:val="22"/>
          <w:szCs w:val="22"/>
        </w:rPr>
        <w:t xml:space="preserve"> is withheld </w:t>
      </w:r>
      <w:r>
        <w:rPr>
          <w:sz w:val="22"/>
          <w:szCs w:val="22"/>
        </w:rPr>
        <w:t xml:space="preserve">from family doctors and women </w:t>
      </w:r>
      <w:r w:rsidRPr="00653913">
        <w:rPr>
          <w:sz w:val="22"/>
          <w:szCs w:val="22"/>
        </w:rPr>
        <w:t xml:space="preserve">in BC. </w:t>
      </w:r>
      <w:r>
        <w:rPr>
          <w:sz w:val="22"/>
          <w:szCs w:val="22"/>
        </w:rPr>
        <w:t xml:space="preserve">There is no reasonable explanation for this. </w:t>
      </w:r>
    </w:p>
    <w:p w14:paraId="338CA96F" w14:textId="77777777" w:rsidR="008B1C7B" w:rsidRDefault="008B1C7B" w:rsidP="008B1C7B">
      <w:pPr>
        <w:rPr>
          <w:b/>
          <w:sz w:val="22"/>
          <w:szCs w:val="22"/>
        </w:rPr>
      </w:pPr>
    </w:p>
    <w:p w14:paraId="364CDDF1" w14:textId="77777777" w:rsidR="008B1C7B" w:rsidRPr="00653913" w:rsidRDefault="008B1C7B" w:rsidP="008B1C7B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Women with the highest level of density are recalled for annual mammogram</w:t>
      </w:r>
      <w:r>
        <w:rPr>
          <w:b/>
          <w:sz w:val="22"/>
          <w:szCs w:val="22"/>
        </w:rPr>
        <w:t>s</w:t>
      </w:r>
      <w:r w:rsidR="00F310AE">
        <w:rPr>
          <w:b/>
          <w:sz w:val="22"/>
          <w:szCs w:val="22"/>
        </w:rPr>
        <w:t xml:space="preserve"> in</w:t>
      </w:r>
      <w:r w:rsidRPr="00653913">
        <w:rPr>
          <w:b/>
          <w:sz w:val="22"/>
          <w:szCs w:val="22"/>
        </w:rPr>
        <w:t xml:space="preserve"> other provinces</w:t>
      </w:r>
    </w:p>
    <w:p w14:paraId="3DEB3F7E" w14:textId="4601FA31" w:rsidR="008B1C7B" w:rsidRPr="00653913" w:rsidRDefault="00801244" w:rsidP="008B1C7B">
      <w:pPr>
        <w:rPr>
          <w:sz w:val="22"/>
          <w:szCs w:val="22"/>
        </w:rPr>
      </w:pPr>
      <w:r>
        <w:rPr>
          <w:sz w:val="22"/>
          <w:szCs w:val="22"/>
        </w:rPr>
        <w:t>Five</w:t>
      </w:r>
      <w:r w:rsidR="008B1C7B">
        <w:rPr>
          <w:sz w:val="22"/>
          <w:szCs w:val="22"/>
        </w:rPr>
        <w:t xml:space="preserve"> other provinces have </w:t>
      </w:r>
      <w:r w:rsidR="008B1C7B" w:rsidRPr="00653913">
        <w:rPr>
          <w:sz w:val="22"/>
          <w:szCs w:val="22"/>
        </w:rPr>
        <w:t>annual recall in place for w</w:t>
      </w:r>
      <w:r w:rsidR="008B1C7B">
        <w:rPr>
          <w:sz w:val="22"/>
          <w:szCs w:val="22"/>
        </w:rPr>
        <w:t>omen with the densest breasts</w:t>
      </w:r>
      <w:r w:rsidR="008B1C7B" w:rsidRPr="00653913">
        <w:rPr>
          <w:sz w:val="22"/>
          <w:szCs w:val="22"/>
        </w:rPr>
        <w:t>. BC does not have a</w:t>
      </w:r>
      <w:r w:rsidR="008B1C7B">
        <w:rPr>
          <w:sz w:val="22"/>
          <w:szCs w:val="22"/>
        </w:rPr>
        <w:t xml:space="preserve"> recall protocol in place for these women, who in fact face the highest risk of cancer. </w:t>
      </w:r>
      <w:r w:rsidR="00C56033">
        <w:rPr>
          <w:sz w:val="22"/>
          <w:szCs w:val="22"/>
        </w:rPr>
        <w:t xml:space="preserve">Radiologists in BC assess the density, but the information is not shared. </w:t>
      </w:r>
      <w:r w:rsidR="008B1C7B" w:rsidRPr="00653913">
        <w:rPr>
          <w:sz w:val="22"/>
          <w:szCs w:val="22"/>
        </w:rPr>
        <w:t xml:space="preserve">It is not reasonable that women in BC with dense breasts are being placed at additional risk.  </w:t>
      </w:r>
    </w:p>
    <w:p w14:paraId="04EF8F8E" w14:textId="77777777" w:rsidR="00D21106" w:rsidRPr="00653913" w:rsidRDefault="00D21106" w:rsidP="00D21106">
      <w:pPr>
        <w:rPr>
          <w:sz w:val="22"/>
          <w:szCs w:val="22"/>
        </w:rPr>
      </w:pPr>
    </w:p>
    <w:p w14:paraId="7562F8B3" w14:textId="77777777" w:rsidR="00D21106" w:rsidRPr="00653913" w:rsidRDefault="00D21106" w:rsidP="00D21106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Ethnicity</w:t>
      </w:r>
    </w:p>
    <w:p w14:paraId="70EBDB1E" w14:textId="77777777" w:rsidR="00D21106" w:rsidRPr="00653913" w:rsidRDefault="002E0A02" w:rsidP="00D21106">
      <w:pPr>
        <w:rPr>
          <w:sz w:val="22"/>
          <w:szCs w:val="22"/>
        </w:rPr>
      </w:pPr>
      <w:r w:rsidRPr="00653913">
        <w:rPr>
          <w:sz w:val="22"/>
          <w:szCs w:val="22"/>
        </w:rPr>
        <w:t>C</w:t>
      </w:r>
      <w:r w:rsidR="00D21106" w:rsidRPr="00653913">
        <w:rPr>
          <w:sz w:val="22"/>
          <w:szCs w:val="22"/>
        </w:rPr>
        <w:t>ertain ethnicities face a higher risk</w:t>
      </w:r>
      <w:r w:rsidR="008B1C7B">
        <w:rPr>
          <w:sz w:val="22"/>
          <w:szCs w:val="22"/>
        </w:rPr>
        <w:t xml:space="preserve"> of having dense breasts</w:t>
      </w:r>
      <w:r w:rsidR="00D21106" w:rsidRPr="00653913">
        <w:rPr>
          <w:sz w:val="22"/>
          <w:szCs w:val="22"/>
        </w:rPr>
        <w:t>, including women fr</w:t>
      </w:r>
      <w:r w:rsidR="00653913">
        <w:rPr>
          <w:sz w:val="22"/>
          <w:szCs w:val="22"/>
        </w:rPr>
        <w:t xml:space="preserve">om </w:t>
      </w:r>
      <w:r w:rsidR="00D21106" w:rsidRPr="00653913">
        <w:rPr>
          <w:sz w:val="22"/>
          <w:szCs w:val="22"/>
        </w:rPr>
        <w:t>Asia; up to 70% of this population may have dense breasts.  Given the s</w:t>
      </w:r>
      <w:r w:rsidR="008B1C7B">
        <w:rPr>
          <w:sz w:val="22"/>
          <w:szCs w:val="22"/>
        </w:rPr>
        <w:t xml:space="preserve">pecifics of the population, there may be </w:t>
      </w:r>
      <w:r w:rsidR="00D21106" w:rsidRPr="00653913">
        <w:rPr>
          <w:sz w:val="22"/>
          <w:szCs w:val="22"/>
        </w:rPr>
        <w:t xml:space="preserve">a higher than average number of women </w:t>
      </w:r>
      <w:r w:rsidR="00D20DC2">
        <w:rPr>
          <w:sz w:val="22"/>
          <w:szCs w:val="22"/>
        </w:rPr>
        <w:t xml:space="preserve">in BC </w:t>
      </w:r>
      <w:r w:rsidR="00D21106" w:rsidRPr="00653913">
        <w:rPr>
          <w:sz w:val="22"/>
          <w:szCs w:val="22"/>
        </w:rPr>
        <w:t xml:space="preserve">with dense breasts. </w:t>
      </w:r>
    </w:p>
    <w:p w14:paraId="234203EA" w14:textId="77777777" w:rsidR="00D21106" w:rsidRPr="00653913" w:rsidRDefault="00D21106" w:rsidP="00D21106">
      <w:pPr>
        <w:rPr>
          <w:sz w:val="22"/>
          <w:szCs w:val="22"/>
        </w:rPr>
      </w:pPr>
    </w:p>
    <w:p w14:paraId="25A42CDE" w14:textId="77777777" w:rsidR="000C0CBF" w:rsidRPr="00B06926" w:rsidRDefault="001A1DA8" w:rsidP="000C0CBF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 w:rsidR="00801244">
        <w:rPr>
          <w:sz w:val="22"/>
          <w:szCs w:val="22"/>
        </w:rPr>
        <w:t xml:space="preserve">informed discussions between </w:t>
      </w:r>
      <w:r w:rsidR="005E4AA4">
        <w:rPr>
          <w:sz w:val="22"/>
          <w:szCs w:val="22"/>
        </w:rPr>
        <w:t xml:space="preserve">women </w:t>
      </w:r>
      <w:r w:rsidR="00801244">
        <w:rPr>
          <w:sz w:val="22"/>
          <w:szCs w:val="22"/>
        </w:rPr>
        <w:t xml:space="preserve">and </w:t>
      </w:r>
      <w:r w:rsidR="005E4AA4">
        <w:rPr>
          <w:sz w:val="22"/>
          <w:szCs w:val="22"/>
        </w:rPr>
        <w:t xml:space="preserve">their </w:t>
      </w:r>
      <w:r w:rsidR="00801244">
        <w:rPr>
          <w:sz w:val="22"/>
          <w:szCs w:val="22"/>
        </w:rPr>
        <w:t>doctor</w:t>
      </w:r>
      <w:r w:rsidR="005E4AA4">
        <w:rPr>
          <w:sz w:val="22"/>
          <w:szCs w:val="22"/>
        </w:rPr>
        <w:t>s</w:t>
      </w:r>
      <w:r w:rsidRPr="00653913">
        <w:rPr>
          <w:sz w:val="22"/>
          <w:szCs w:val="22"/>
        </w:rPr>
        <w:t>, early detection can be a reali</w:t>
      </w:r>
      <w:r w:rsidR="008B1C7B">
        <w:rPr>
          <w:sz w:val="22"/>
          <w:szCs w:val="22"/>
        </w:rPr>
        <w:t xml:space="preserve">ty for </w:t>
      </w:r>
      <w:r w:rsidR="005E4AA4">
        <w:rPr>
          <w:sz w:val="22"/>
          <w:szCs w:val="22"/>
        </w:rPr>
        <w:t xml:space="preserve">more </w:t>
      </w:r>
      <w:r w:rsidR="008B1C7B">
        <w:rPr>
          <w:sz w:val="22"/>
          <w:szCs w:val="22"/>
        </w:rPr>
        <w:t>women with dense breasts.</w:t>
      </w:r>
      <w:r w:rsidR="00653913">
        <w:rPr>
          <w:sz w:val="22"/>
          <w:szCs w:val="22"/>
        </w:rPr>
        <w:t xml:space="preserve"> </w:t>
      </w:r>
      <w:r w:rsidR="000C0CBF" w:rsidRPr="00B06926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14:paraId="265A1971" w14:textId="77777777" w:rsidR="000C0CBF" w:rsidRPr="00B06926" w:rsidRDefault="000C0CBF" w:rsidP="000C0CBF">
      <w:pPr>
        <w:numPr>
          <w:ilvl w:val="0"/>
          <w:numId w:val="3"/>
        </w:numPr>
        <w:rPr>
          <w:sz w:val="22"/>
          <w:szCs w:val="22"/>
        </w:rPr>
      </w:pPr>
      <w:r w:rsidRPr="00B06926">
        <w:rPr>
          <w:sz w:val="22"/>
          <w:szCs w:val="22"/>
        </w:rPr>
        <w:t>being vigilant practicing breast self-examination between screenings</w:t>
      </w:r>
    </w:p>
    <w:p w14:paraId="698EC0E4" w14:textId="77777777" w:rsidR="000C0CBF" w:rsidRPr="00B06926" w:rsidRDefault="000C0CBF" w:rsidP="000C0CBF">
      <w:pPr>
        <w:numPr>
          <w:ilvl w:val="0"/>
          <w:numId w:val="3"/>
        </w:numPr>
        <w:rPr>
          <w:sz w:val="22"/>
          <w:szCs w:val="22"/>
        </w:rPr>
      </w:pPr>
      <w:r w:rsidRPr="00B06926">
        <w:rPr>
          <w:sz w:val="22"/>
          <w:szCs w:val="22"/>
        </w:rPr>
        <w:t xml:space="preserve">optimizing lifestyle risk factors (exercise, weight, alcohol use, etc.) </w:t>
      </w:r>
    </w:p>
    <w:p w14:paraId="248AD78D" w14:textId="77777777" w:rsidR="000C0CBF" w:rsidRPr="00B06926" w:rsidRDefault="000C0CBF" w:rsidP="000C0CBF">
      <w:pPr>
        <w:numPr>
          <w:ilvl w:val="0"/>
          <w:numId w:val="3"/>
        </w:numPr>
        <w:rPr>
          <w:sz w:val="22"/>
          <w:szCs w:val="22"/>
        </w:rPr>
      </w:pPr>
      <w:r w:rsidRPr="00B06926">
        <w:rPr>
          <w:sz w:val="22"/>
          <w:szCs w:val="22"/>
        </w:rPr>
        <w:t>understanding that a normal mammogram doesn’t mean cancer is not present</w:t>
      </w:r>
    </w:p>
    <w:p w14:paraId="7D7C0533" w14:textId="77777777" w:rsidR="000C0CBF" w:rsidRPr="00B06926" w:rsidRDefault="000C0CBF" w:rsidP="000C0CBF">
      <w:pPr>
        <w:numPr>
          <w:ilvl w:val="0"/>
          <w:numId w:val="3"/>
        </w:numPr>
        <w:rPr>
          <w:sz w:val="22"/>
          <w:szCs w:val="22"/>
        </w:rPr>
      </w:pPr>
      <w:r w:rsidRPr="00B06926">
        <w:rPr>
          <w:sz w:val="22"/>
          <w:szCs w:val="22"/>
        </w:rPr>
        <w:t>seeking supplementary screening, such as ultrasound</w:t>
      </w:r>
    </w:p>
    <w:p w14:paraId="369CDEC8" w14:textId="19E07296" w:rsidR="00EF1310" w:rsidRPr="00653913" w:rsidRDefault="00653913" w:rsidP="00EF1310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</w:t>
      </w:r>
      <w:r w:rsidR="008B1C7B">
        <w:rPr>
          <w:sz w:val="22"/>
          <w:szCs w:val="22"/>
        </w:rPr>
        <w:t xml:space="preserve"> doctors and women</w:t>
      </w:r>
      <w:r>
        <w:rPr>
          <w:sz w:val="22"/>
          <w:szCs w:val="22"/>
        </w:rPr>
        <w:t>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 xml:space="preserve">early and </w:t>
      </w:r>
      <w:r w:rsidR="002E5614">
        <w:rPr>
          <w:sz w:val="22"/>
          <w:szCs w:val="22"/>
        </w:rPr>
        <w:t>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 xml:space="preserve">. </w:t>
      </w:r>
    </w:p>
    <w:p w14:paraId="3B1B7007" w14:textId="77777777" w:rsidR="00653913" w:rsidRDefault="00653913" w:rsidP="00EF1310">
      <w:pPr>
        <w:rPr>
          <w:sz w:val="22"/>
          <w:szCs w:val="22"/>
        </w:rPr>
      </w:pPr>
    </w:p>
    <w:p w14:paraId="26A5A06D" w14:textId="77777777" w:rsidR="00EF1310" w:rsidRPr="00653913" w:rsidRDefault="00EF1310" w:rsidP="00EF1310">
      <w:pPr>
        <w:rPr>
          <w:sz w:val="22"/>
          <w:szCs w:val="22"/>
        </w:rPr>
      </w:pPr>
      <w:r w:rsidRPr="00653913">
        <w:rPr>
          <w:sz w:val="22"/>
          <w:szCs w:val="22"/>
        </w:rPr>
        <w:t>Kind Regards,</w:t>
      </w:r>
    </w:p>
    <w:p w14:paraId="3B082DF2" w14:textId="77777777" w:rsidR="006760FC" w:rsidRDefault="006760FC" w:rsidP="006760FC">
      <w:pPr>
        <w:rPr>
          <w:rFonts w:eastAsia="Times New Roman"/>
          <w:color w:val="000000"/>
        </w:rPr>
      </w:pPr>
    </w:p>
    <w:p w14:paraId="21F4EC84" w14:textId="6C1658CA" w:rsidR="009063B1" w:rsidRPr="00653913" w:rsidRDefault="006577D0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0C0CBF">
        <w:rPr>
          <w:sz w:val="22"/>
          <w:szCs w:val="22"/>
        </w:rPr>
        <w:t xml:space="preserve">, Postal Code, City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9063B1" w:rsidRPr="00653913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20BF"/>
    <w:multiLevelType w:val="hybridMultilevel"/>
    <w:tmpl w:val="698A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D8E"/>
    <w:multiLevelType w:val="multilevel"/>
    <w:tmpl w:val="2C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6"/>
    <w:rsid w:val="000C0CBF"/>
    <w:rsid w:val="000D2762"/>
    <w:rsid w:val="00154BB8"/>
    <w:rsid w:val="00163806"/>
    <w:rsid w:val="00197222"/>
    <w:rsid w:val="001A1DA8"/>
    <w:rsid w:val="001B264D"/>
    <w:rsid w:val="001C268F"/>
    <w:rsid w:val="001D35B7"/>
    <w:rsid w:val="00291AE3"/>
    <w:rsid w:val="002E0A02"/>
    <w:rsid w:val="002E5614"/>
    <w:rsid w:val="003F6471"/>
    <w:rsid w:val="00451D79"/>
    <w:rsid w:val="00487FBA"/>
    <w:rsid w:val="004F4FA8"/>
    <w:rsid w:val="00520D50"/>
    <w:rsid w:val="00534655"/>
    <w:rsid w:val="00592B84"/>
    <w:rsid w:val="005D3E4A"/>
    <w:rsid w:val="005E4AA4"/>
    <w:rsid w:val="00621FDA"/>
    <w:rsid w:val="006300AC"/>
    <w:rsid w:val="00653913"/>
    <w:rsid w:val="006577D0"/>
    <w:rsid w:val="00672877"/>
    <w:rsid w:val="006760FC"/>
    <w:rsid w:val="00685DB4"/>
    <w:rsid w:val="007C117F"/>
    <w:rsid w:val="00801244"/>
    <w:rsid w:val="00882923"/>
    <w:rsid w:val="008B1C7B"/>
    <w:rsid w:val="008B4693"/>
    <w:rsid w:val="008F2864"/>
    <w:rsid w:val="009063B1"/>
    <w:rsid w:val="00984A40"/>
    <w:rsid w:val="00996AA8"/>
    <w:rsid w:val="00A14923"/>
    <w:rsid w:val="00A170E8"/>
    <w:rsid w:val="00A23111"/>
    <w:rsid w:val="00AA7F7C"/>
    <w:rsid w:val="00B6219E"/>
    <w:rsid w:val="00B73C76"/>
    <w:rsid w:val="00B92C96"/>
    <w:rsid w:val="00BC23FF"/>
    <w:rsid w:val="00BD14EF"/>
    <w:rsid w:val="00C56033"/>
    <w:rsid w:val="00D20DC2"/>
    <w:rsid w:val="00D21106"/>
    <w:rsid w:val="00D7396D"/>
    <w:rsid w:val="00DB5A4C"/>
    <w:rsid w:val="00DE2351"/>
    <w:rsid w:val="00E4049E"/>
    <w:rsid w:val="00E66A13"/>
    <w:rsid w:val="00E7017E"/>
    <w:rsid w:val="00EF1310"/>
    <w:rsid w:val="00F137C1"/>
    <w:rsid w:val="00F310AE"/>
    <w:rsid w:val="00FB182F"/>
    <w:rsid w:val="00FB21F1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5FA3C"/>
  <w15:docId w15:val="{CB168767-9703-4A51-A3DE-C05E0723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063B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9063B1"/>
  </w:style>
  <w:style w:type="paragraph" w:styleId="ListParagraph">
    <w:name w:val="List Paragraph"/>
    <w:basedOn w:val="Normal"/>
    <w:uiPriority w:val="34"/>
    <w:qFormat/>
    <w:rsid w:val="0090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2</cp:revision>
  <cp:lastPrinted>2018-07-30T22:01:00Z</cp:lastPrinted>
  <dcterms:created xsi:type="dcterms:W3CDTF">2018-07-31T03:01:00Z</dcterms:created>
  <dcterms:modified xsi:type="dcterms:W3CDTF">2018-07-31T03:01:00Z</dcterms:modified>
</cp:coreProperties>
</file>